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61B0" w14:textId="087B044F" w:rsidR="008F1E50" w:rsidRDefault="008F1E50" w:rsidP="008F1E50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1E50">
        <w:rPr>
          <w:rFonts w:ascii="Times New Roman" w:hAnsi="Times New Roman" w:cs="Times New Roman"/>
          <w:b/>
          <w:bCs/>
          <w:sz w:val="32"/>
          <w:szCs w:val="32"/>
        </w:rPr>
        <w:t>Patrick J. Oefelein</w:t>
      </w:r>
    </w:p>
    <w:p w14:paraId="7C00CC99" w14:textId="77777777" w:rsidR="008F1E50" w:rsidRPr="008F1E50" w:rsidRDefault="008F1E50" w:rsidP="008F1E5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F1E50">
        <w:rPr>
          <w:rFonts w:ascii="Times New Roman" w:hAnsi="Times New Roman" w:cs="Times New Roman"/>
        </w:rPr>
        <w:t>Curriculum Vitae</w:t>
      </w:r>
    </w:p>
    <w:p w14:paraId="728BE5EE" w14:textId="78F5BE86" w:rsidR="008F1E50" w:rsidRPr="008F1E50" w:rsidRDefault="008F1E50" w:rsidP="006D3A7C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F1E50">
        <w:rPr>
          <w:rFonts w:ascii="Times New Roman" w:hAnsi="Times New Roman" w:cs="Times New Roman"/>
          <w:i/>
          <w:iCs/>
          <w:sz w:val="20"/>
          <w:szCs w:val="20"/>
        </w:rPr>
        <w:t>Updated Fall 202</w:t>
      </w:r>
      <w:r w:rsidR="00C317A4">
        <w:rPr>
          <w:rFonts w:ascii="Times New Roman" w:hAnsi="Times New Roman" w:cs="Times New Roman"/>
          <w:i/>
          <w:iCs/>
          <w:sz w:val="20"/>
          <w:szCs w:val="20"/>
        </w:rPr>
        <w:t>5</w:t>
      </w:r>
    </w:p>
    <w:p w14:paraId="5A9CFB40" w14:textId="02B5DD19" w:rsidR="008F1E50" w:rsidRDefault="008F1E50" w:rsidP="00873883">
      <w:pPr>
        <w:pBdr>
          <w:top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40FA8">
          <w:rPr>
            <w:rStyle w:val="Hyperlink"/>
            <w:rFonts w:ascii="Times New Roman" w:hAnsi="Times New Roman" w:cs="Times New Roman"/>
            <w:sz w:val="28"/>
            <w:szCs w:val="28"/>
          </w:rPr>
          <w:t>oefelein@psy.fsu.edu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| (813) 731-8826 | </w:t>
      </w:r>
      <w:r w:rsidRPr="008F1E50">
        <w:rPr>
          <w:rFonts w:ascii="Times New Roman" w:hAnsi="Times New Roman" w:cs="Times New Roman"/>
          <w:sz w:val="28"/>
          <w:szCs w:val="28"/>
        </w:rPr>
        <w:t>1107 W Call St, Tallahassee, FL 32304</w:t>
      </w:r>
    </w:p>
    <w:p w14:paraId="50BAEE79" w14:textId="2D6E4F48" w:rsidR="008F1E50" w:rsidRDefault="008F1E50" w:rsidP="008F1E50">
      <w:pPr>
        <w:spacing w:before="24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14:paraId="7E6D3E5C" w14:textId="77777777" w:rsidR="00FF7A33" w:rsidRDefault="00FF7A33" w:rsidP="00FF7A33">
      <w:pPr>
        <w:pBdr>
          <w:top w:val="single" w:sz="4" w:space="1" w:color="auto"/>
        </w:pBd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2024-Present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Ph.D., Social Psychology</w:t>
      </w:r>
    </w:p>
    <w:p w14:paraId="3FFE5B9D" w14:textId="77777777" w:rsidR="00FF7A33" w:rsidRPr="008F1E50" w:rsidRDefault="00FF7A33" w:rsidP="00FF7A3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</w:rPr>
        <w:t>Florida State University</w:t>
      </w:r>
    </w:p>
    <w:p w14:paraId="1C0D6A2F" w14:textId="77777777" w:rsidR="00FF7A33" w:rsidRDefault="00FF7A33" w:rsidP="00FF7A33">
      <w:pPr>
        <w:spacing w:after="0" w:line="276" w:lineRule="auto"/>
        <w:rPr>
          <w:rFonts w:ascii="Times New Roman" w:hAnsi="Times New Roman" w:cs="Times New Roman"/>
        </w:rPr>
      </w:pPr>
      <w:r w:rsidRPr="008F1E50">
        <w:rPr>
          <w:rFonts w:ascii="Times New Roman" w:hAnsi="Times New Roman" w:cs="Times New Roman"/>
        </w:rPr>
        <w:tab/>
      </w:r>
      <w:r w:rsidRPr="008F1E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Adviso</w:t>
      </w:r>
      <w:r w:rsidRPr="006E012C">
        <w:rPr>
          <w:rFonts w:ascii="Times New Roman" w:hAnsi="Times New Roman" w:cs="Times New Roman"/>
          <w:i/>
          <w:iCs/>
        </w:rPr>
        <w:t>r:</w:t>
      </w:r>
      <w:r>
        <w:rPr>
          <w:rFonts w:ascii="Times New Roman" w:hAnsi="Times New Roman" w:cs="Times New Roman"/>
        </w:rPr>
        <w:t xml:space="preserve"> Dr. David S. March, Ph.D.</w:t>
      </w:r>
    </w:p>
    <w:p w14:paraId="2DB47A9D" w14:textId="77777777" w:rsidR="00FF7A33" w:rsidRDefault="00FF7A33" w:rsidP="00FF7A3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1C69D" w14:textId="09196140" w:rsidR="008F1E50" w:rsidRDefault="006E012C" w:rsidP="00FF7A3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2021-</w:t>
      </w:r>
      <w:r w:rsidR="008F1E50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="008F1E5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1E5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1E50">
        <w:rPr>
          <w:rFonts w:ascii="Times New Roman" w:hAnsi="Times New Roman" w:cs="Times New Roman"/>
          <w:b/>
          <w:bCs/>
          <w:sz w:val="28"/>
          <w:szCs w:val="28"/>
        </w:rPr>
        <w:t>B.S., Psychology</w:t>
      </w:r>
    </w:p>
    <w:p w14:paraId="669EAD5E" w14:textId="77777777" w:rsidR="00DE7B0F" w:rsidRPr="008F1E50" w:rsidRDefault="00DE7B0F" w:rsidP="00DE7B0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F1E50">
        <w:rPr>
          <w:rFonts w:ascii="Times New Roman" w:hAnsi="Times New Roman" w:cs="Times New Roman"/>
        </w:rPr>
        <w:t>University of Central Florida</w:t>
      </w:r>
    </w:p>
    <w:p w14:paraId="4636E383" w14:textId="4A89E9AA" w:rsidR="008F1E50" w:rsidRDefault="008F1E50" w:rsidP="008F1E50">
      <w:pPr>
        <w:spacing w:after="0" w:line="276" w:lineRule="auto"/>
        <w:rPr>
          <w:rFonts w:ascii="Times New Roman" w:hAnsi="Times New Roman" w:cs="Times New Roman"/>
        </w:rPr>
      </w:pPr>
      <w:r w:rsidRPr="008F1E50">
        <w:rPr>
          <w:rFonts w:ascii="Times New Roman" w:hAnsi="Times New Roman" w:cs="Times New Roman"/>
        </w:rPr>
        <w:tab/>
      </w:r>
      <w:r w:rsidRPr="008F1E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012C">
        <w:rPr>
          <w:rFonts w:ascii="Times New Roman" w:hAnsi="Times New Roman" w:cs="Times New Roman"/>
        </w:rPr>
        <w:tab/>
      </w:r>
      <w:r w:rsidRPr="008F1E50">
        <w:rPr>
          <w:rFonts w:ascii="Times New Roman" w:hAnsi="Times New Roman" w:cs="Times New Roman"/>
          <w:i/>
          <w:iCs/>
        </w:rPr>
        <w:t xml:space="preserve">Honors Thesis: </w:t>
      </w:r>
      <w:r w:rsidRPr="008F1E50">
        <w:rPr>
          <w:rFonts w:ascii="Times New Roman" w:hAnsi="Times New Roman" w:cs="Times New Roman"/>
        </w:rPr>
        <w:t xml:space="preserve">Authority and Politics: The Relation Between </w:t>
      </w:r>
    </w:p>
    <w:p w14:paraId="39DD932A" w14:textId="42C30383" w:rsidR="008F1E50" w:rsidRDefault="008F1E50" w:rsidP="006E012C">
      <w:pPr>
        <w:spacing w:after="0" w:line="276" w:lineRule="auto"/>
        <w:ind w:left="2160" w:firstLine="720"/>
        <w:rPr>
          <w:rFonts w:ascii="Times New Roman" w:hAnsi="Times New Roman" w:cs="Times New Roman"/>
        </w:rPr>
      </w:pPr>
      <w:r w:rsidRPr="008F1E50">
        <w:rPr>
          <w:rFonts w:ascii="Times New Roman" w:hAnsi="Times New Roman" w:cs="Times New Roman"/>
        </w:rPr>
        <w:t>Authority and Political Views Within the Identity Styles</w:t>
      </w:r>
    </w:p>
    <w:p w14:paraId="57EF9F51" w14:textId="66161ACE" w:rsidR="006E012C" w:rsidRDefault="00AA6EF5" w:rsidP="006E012C">
      <w:pPr>
        <w:spacing w:after="0" w:line="276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Advisor</w:t>
      </w:r>
      <w:r w:rsidR="006E012C">
        <w:rPr>
          <w:rFonts w:ascii="Times New Roman" w:hAnsi="Times New Roman" w:cs="Times New Roman"/>
          <w:i/>
          <w:iCs/>
        </w:rPr>
        <w:t xml:space="preserve">: </w:t>
      </w:r>
      <w:r w:rsidR="006E012C">
        <w:rPr>
          <w:rFonts w:ascii="Times New Roman" w:hAnsi="Times New Roman" w:cs="Times New Roman"/>
        </w:rPr>
        <w:t>Dr. Steven L. Berman, Ph.D.</w:t>
      </w:r>
    </w:p>
    <w:p w14:paraId="54F53A55" w14:textId="77777777" w:rsidR="006E012C" w:rsidRDefault="006E012C" w:rsidP="006E012C">
      <w:pPr>
        <w:spacing w:after="0" w:line="276" w:lineRule="auto"/>
        <w:rPr>
          <w:rFonts w:ascii="Times New Roman" w:hAnsi="Times New Roman" w:cs="Times New Roman"/>
        </w:rPr>
      </w:pPr>
    </w:p>
    <w:p w14:paraId="46620906" w14:textId="476238E2" w:rsidR="006E012C" w:rsidRDefault="003C4FB3" w:rsidP="006E012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HONORS AND AWARDS</w:t>
      </w:r>
    </w:p>
    <w:p w14:paraId="76447A75" w14:textId="507A4F30" w:rsidR="00DE7B0F" w:rsidRDefault="00DE7B0F" w:rsidP="00DE7B0F">
      <w:pPr>
        <w:pBdr>
          <w:top w:val="single" w:sz="4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7B0F">
        <w:rPr>
          <w:rFonts w:ascii="Times New Roman" w:hAnsi="Times New Roman" w:cs="Times New Roman"/>
          <w:sz w:val="28"/>
          <w:szCs w:val="28"/>
        </w:rPr>
        <w:t>University Honors, University of Central Florida</w:t>
      </w:r>
    </w:p>
    <w:p w14:paraId="401475E1" w14:textId="5A9502A3" w:rsidR="003C4FB3" w:rsidRDefault="00DE7B0F" w:rsidP="006E012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Honors in the Major, UCF Department of Psychology</w:t>
      </w:r>
    </w:p>
    <w:p w14:paraId="064C85D7" w14:textId="77777777" w:rsidR="00DE7B0F" w:rsidRDefault="00DE7B0F" w:rsidP="00DE7B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7B0F">
        <w:rPr>
          <w:rFonts w:ascii="Times New Roman" w:hAnsi="Times New Roman" w:cs="Times New Roman"/>
          <w:sz w:val="28"/>
          <w:szCs w:val="28"/>
        </w:rPr>
        <w:t>Top Honor Graduate, UCF College of Sciences</w:t>
      </w:r>
    </w:p>
    <w:p w14:paraId="6B41CC14" w14:textId="3F72CEAF" w:rsidR="001F0732" w:rsidRDefault="001F0732" w:rsidP="00DE7B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President’s Honor Roll, Fall 2021, Spring 2022, Fall 2022, Fall 2023, UCF Office of the President</w:t>
      </w:r>
    </w:p>
    <w:p w14:paraId="0C5AB54D" w14:textId="7CD315D5" w:rsidR="001F0732" w:rsidRPr="00DE7B0F" w:rsidRDefault="001F0732" w:rsidP="00DE7B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Dean’s List, Spring 2023, Spring 2024, UCF College of Sciences</w:t>
      </w:r>
    </w:p>
    <w:p w14:paraId="10804A35" w14:textId="77777777" w:rsidR="002D24AD" w:rsidRDefault="002D24A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FB3B1D" w14:textId="77777777" w:rsidR="00CE676D" w:rsidRDefault="00CE676D" w:rsidP="00CE6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PUBLICATIONS</w:t>
      </w:r>
    </w:p>
    <w:p w14:paraId="257C84B1" w14:textId="6FC6AEC8" w:rsidR="00CE676D" w:rsidRDefault="00CE676D" w:rsidP="00CE676D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E74520">
        <w:rPr>
          <w:rFonts w:ascii="Times New Roman" w:hAnsi="Times New Roman" w:cs="Times New Roman"/>
          <w:b/>
          <w:bCs/>
          <w:sz w:val="28"/>
          <w:szCs w:val="28"/>
        </w:rPr>
        <w:t>Oefelein, P. J.</w:t>
      </w:r>
      <w:r>
        <w:rPr>
          <w:rFonts w:ascii="Times New Roman" w:hAnsi="Times New Roman" w:cs="Times New Roman"/>
          <w:sz w:val="28"/>
          <w:szCs w:val="28"/>
        </w:rPr>
        <w:t>, Hall, J. M., Jean-Francois, I., &amp; Berman, S.</w:t>
      </w:r>
      <w:r w:rsidR="00A41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L. (</w:t>
      </w:r>
      <w:r>
        <w:rPr>
          <w:rFonts w:ascii="Times New Roman" w:hAnsi="Times New Roman" w:cs="Times New Roman"/>
          <w:i/>
          <w:iCs/>
          <w:sz w:val="28"/>
          <w:szCs w:val="28"/>
        </w:rPr>
        <w:t>Under Review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E74520">
        <w:rPr>
          <w:rFonts w:ascii="Times New Roman" w:hAnsi="Times New Roman" w:cs="Times New Roman"/>
          <w:sz w:val="28"/>
          <w:szCs w:val="28"/>
        </w:rPr>
        <w:t>Authority and Politics: The Relation Between Authority and Political Views Within the Identity Styles.</w:t>
      </w:r>
    </w:p>
    <w:p w14:paraId="51057ED8" w14:textId="77777777" w:rsidR="00CE676D" w:rsidRPr="00CE676D" w:rsidRDefault="00CE676D" w:rsidP="00CE676D">
      <w:pPr>
        <w:pBdr>
          <w:top w:val="single" w:sz="4" w:space="1" w:color="auto"/>
        </w:pBdr>
        <w:rPr>
          <w:color w:val="000000"/>
          <w:sz w:val="27"/>
          <w:szCs w:val="27"/>
        </w:rPr>
      </w:pPr>
    </w:p>
    <w:p w14:paraId="62B00D5D" w14:textId="19C5D422" w:rsidR="002D24AD" w:rsidRDefault="002D24A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PRESENTATIONS</w:t>
      </w:r>
    </w:p>
    <w:p w14:paraId="685D2D92" w14:textId="7DB2C976" w:rsidR="00A07459" w:rsidRDefault="002D24AD" w:rsidP="00170B09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E74520">
        <w:rPr>
          <w:rFonts w:ascii="Times New Roman" w:hAnsi="Times New Roman" w:cs="Times New Roman"/>
          <w:b/>
          <w:bCs/>
          <w:sz w:val="28"/>
          <w:szCs w:val="28"/>
        </w:rPr>
        <w:t>Oefelein, P. J.</w:t>
      </w:r>
      <w:r>
        <w:rPr>
          <w:rFonts w:ascii="Times New Roman" w:hAnsi="Times New Roman" w:cs="Times New Roman"/>
          <w:sz w:val="28"/>
          <w:szCs w:val="28"/>
        </w:rPr>
        <w:t>, Hall, J. M., Jean-Francois</w:t>
      </w:r>
      <w:r w:rsidR="007F555E">
        <w:rPr>
          <w:rFonts w:ascii="Times New Roman" w:hAnsi="Times New Roman" w:cs="Times New Roman"/>
          <w:sz w:val="28"/>
          <w:szCs w:val="28"/>
        </w:rPr>
        <w:t>, I., &amp; Berman, S.</w:t>
      </w:r>
      <w:r w:rsidR="003F6C0C">
        <w:rPr>
          <w:rFonts w:ascii="Times New Roman" w:hAnsi="Times New Roman" w:cs="Times New Roman"/>
          <w:sz w:val="28"/>
          <w:szCs w:val="28"/>
        </w:rPr>
        <w:t xml:space="preserve"> </w:t>
      </w:r>
      <w:r w:rsidR="007F555E">
        <w:rPr>
          <w:rFonts w:ascii="Times New Roman" w:hAnsi="Times New Roman" w:cs="Times New Roman"/>
          <w:sz w:val="28"/>
          <w:szCs w:val="28"/>
        </w:rPr>
        <w:t>L.</w:t>
      </w:r>
      <w:r w:rsidR="00F769E8">
        <w:rPr>
          <w:rFonts w:ascii="Times New Roman" w:hAnsi="Times New Roman" w:cs="Times New Roman"/>
          <w:sz w:val="28"/>
          <w:szCs w:val="28"/>
        </w:rPr>
        <w:t xml:space="preserve"> (March 2024).</w:t>
      </w:r>
      <w:r w:rsidR="007F555E">
        <w:rPr>
          <w:rFonts w:ascii="Times New Roman" w:hAnsi="Times New Roman" w:cs="Times New Roman"/>
          <w:sz w:val="28"/>
          <w:szCs w:val="28"/>
        </w:rPr>
        <w:t xml:space="preserve"> </w:t>
      </w:r>
      <w:r w:rsidR="007F555E" w:rsidRPr="007F555E">
        <w:rPr>
          <w:rFonts w:ascii="Times New Roman" w:hAnsi="Times New Roman" w:cs="Times New Roman"/>
          <w:i/>
          <w:iCs/>
          <w:sz w:val="28"/>
          <w:szCs w:val="28"/>
        </w:rPr>
        <w:t>Authority and Politics: The Relation Between Authority and Political Views Within the Identity Styles</w:t>
      </w:r>
      <w:r w:rsidR="007F555E">
        <w:rPr>
          <w:rFonts w:ascii="Times New Roman" w:hAnsi="Times New Roman" w:cs="Times New Roman"/>
          <w:sz w:val="28"/>
          <w:szCs w:val="28"/>
        </w:rPr>
        <w:t xml:space="preserve">. Poster </w:t>
      </w:r>
      <w:r w:rsidR="00235D5C">
        <w:rPr>
          <w:rFonts w:ascii="Times New Roman" w:hAnsi="Times New Roman" w:cs="Times New Roman"/>
          <w:sz w:val="28"/>
          <w:szCs w:val="28"/>
        </w:rPr>
        <w:t>p</w:t>
      </w:r>
      <w:r w:rsidR="007F555E">
        <w:rPr>
          <w:rFonts w:ascii="Times New Roman" w:hAnsi="Times New Roman" w:cs="Times New Roman"/>
          <w:sz w:val="28"/>
          <w:szCs w:val="28"/>
        </w:rPr>
        <w:t>resented at the Annual Meeting of the Southeastern Psychological Association, Orlando FL.</w:t>
      </w:r>
    </w:p>
    <w:p w14:paraId="0A606C68" w14:textId="5B61B3A5" w:rsidR="00235D5C" w:rsidRDefault="00235D5C" w:rsidP="00170B09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235D5C">
        <w:rPr>
          <w:rFonts w:ascii="Times New Roman" w:hAnsi="Times New Roman" w:cs="Times New Roman"/>
          <w:b/>
          <w:bCs/>
          <w:sz w:val="28"/>
          <w:szCs w:val="28"/>
        </w:rPr>
        <w:lastRenderedPageBreak/>
        <w:t>Oefelein, P. J.</w:t>
      </w:r>
      <w:r w:rsidRPr="00235D5C">
        <w:rPr>
          <w:rFonts w:ascii="Times New Roman" w:hAnsi="Times New Roman" w:cs="Times New Roman"/>
          <w:sz w:val="28"/>
          <w:szCs w:val="28"/>
        </w:rPr>
        <w:t>, Olivett, V. J., &amp; March, D.</w:t>
      </w:r>
      <w:r w:rsidR="00ED5552">
        <w:rPr>
          <w:rFonts w:ascii="Times New Roman" w:hAnsi="Times New Roman" w:cs="Times New Roman"/>
          <w:sz w:val="28"/>
          <w:szCs w:val="28"/>
        </w:rPr>
        <w:t xml:space="preserve"> </w:t>
      </w:r>
      <w:r w:rsidRPr="00235D5C">
        <w:rPr>
          <w:rFonts w:ascii="Times New Roman" w:hAnsi="Times New Roman" w:cs="Times New Roman"/>
          <w:sz w:val="28"/>
          <w:szCs w:val="28"/>
        </w:rPr>
        <w:t xml:space="preserve">S. </w:t>
      </w:r>
      <w:r w:rsidR="00F769E8">
        <w:rPr>
          <w:rFonts w:ascii="Times New Roman" w:hAnsi="Times New Roman" w:cs="Times New Roman"/>
          <w:sz w:val="28"/>
          <w:szCs w:val="28"/>
        </w:rPr>
        <w:t xml:space="preserve">(February 2025). </w:t>
      </w:r>
      <w:r w:rsidRPr="00235D5C">
        <w:rPr>
          <w:rFonts w:ascii="Times New Roman" w:hAnsi="Times New Roman" w:cs="Times New Roman"/>
          <w:i/>
          <w:iCs/>
          <w:sz w:val="28"/>
          <w:szCs w:val="28"/>
        </w:rPr>
        <w:t>Physical Threat Sensitivity is a Psychological Core of Authoritarian Attitudes Across the Left-Right Spectrum</w:t>
      </w:r>
      <w:r w:rsidR="00F769E8">
        <w:rPr>
          <w:rFonts w:ascii="Times New Roman" w:hAnsi="Times New Roman" w:cs="Times New Roman"/>
          <w:sz w:val="28"/>
          <w:szCs w:val="28"/>
        </w:rPr>
        <w:t>.</w:t>
      </w:r>
      <w:r w:rsidRPr="00235D5C">
        <w:rPr>
          <w:rFonts w:ascii="Times New Roman" w:hAnsi="Times New Roman" w:cs="Times New Roman"/>
          <w:sz w:val="28"/>
          <w:szCs w:val="28"/>
        </w:rPr>
        <w:t xml:space="preserve"> Poster presented at the Society of Personality and Social Psychology Annual Convention, Denver, CO.</w:t>
      </w:r>
    </w:p>
    <w:p w14:paraId="3445132B" w14:textId="58E4BE3B" w:rsidR="00ED5552" w:rsidRDefault="00ED5552" w:rsidP="00ED5552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235D5C">
        <w:rPr>
          <w:rFonts w:ascii="Times New Roman" w:hAnsi="Times New Roman" w:cs="Times New Roman"/>
          <w:b/>
          <w:bCs/>
          <w:sz w:val="28"/>
          <w:szCs w:val="28"/>
        </w:rPr>
        <w:t>Oefelein, P. J.</w:t>
      </w:r>
      <w:r w:rsidRPr="00235D5C">
        <w:rPr>
          <w:rFonts w:ascii="Times New Roman" w:hAnsi="Times New Roman" w:cs="Times New Roman"/>
          <w:sz w:val="28"/>
          <w:szCs w:val="28"/>
        </w:rPr>
        <w:t>, Olivett, V. J., &amp; March, 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D5C">
        <w:rPr>
          <w:rFonts w:ascii="Times New Roman" w:hAnsi="Times New Roman" w:cs="Times New Roman"/>
          <w:sz w:val="28"/>
          <w:szCs w:val="28"/>
        </w:rPr>
        <w:t xml:space="preserve">S. </w:t>
      </w:r>
      <w:r w:rsidR="00F769E8">
        <w:rPr>
          <w:rFonts w:ascii="Times New Roman" w:hAnsi="Times New Roman" w:cs="Times New Roman"/>
          <w:sz w:val="28"/>
          <w:szCs w:val="28"/>
        </w:rPr>
        <w:t xml:space="preserve">(April 2025). </w:t>
      </w:r>
      <w:r w:rsidRPr="00235D5C">
        <w:rPr>
          <w:rFonts w:ascii="Times New Roman" w:hAnsi="Times New Roman" w:cs="Times New Roman"/>
          <w:i/>
          <w:iCs/>
          <w:sz w:val="28"/>
          <w:szCs w:val="28"/>
        </w:rPr>
        <w:t>Physical Threat Sensitivity is a Psychological Core of Authoritarian Attitudes Across the Left-Right Spectrum</w:t>
      </w:r>
      <w:r w:rsidRPr="00235D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Talk presented at </w:t>
      </w:r>
      <w:r w:rsidRPr="00ED5552">
        <w:rPr>
          <w:rFonts w:ascii="Times New Roman" w:hAnsi="Times New Roman" w:cs="Times New Roman"/>
          <w:sz w:val="28"/>
          <w:szCs w:val="28"/>
        </w:rPr>
        <w:t>the Florida State University Psychology Department Graduate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552">
        <w:rPr>
          <w:rFonts w:ascii="Times New Roman" w:hAnsi="Times New Roman" w:cs="Times New Roman"/>
          <w:sz w:val="28"/>
          <w:szCs w:val="28"/>
        </w:rPr>
        <w:t>Research Day, Tallahassee, FL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DD86A1" w14:textId="521A2DC2" w:rsidR="00F769E8" w:rsidRDefault="00F769E8" w:rsidP="00ED5552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235D5C">
        <w:rPr>
          <w:rFonts w:ascii="Times New Roman" w:hAnsi="Times New Roman" w:cs="Times New Roman"/>
          <w:b/>
          <w:bCs/>
          <w:sz w:val="28"/>
          <w:szCs w:val="28"/>
        </w:rPr>
        <w:t>Oefelein, P. J.</w:t>
      </w:r>
      <w:r w:rsidRPr="00235D5C">
        <w:rPr>
          <w:rFonts w:ascii="Times New Roman" w:hAnsi="Times New Roman" w:cs="Times New Roman"/>
          <w:sz w:val="28"/>
          <w:szCs w:val="28"/>
        </w:rPr>
        <w:t>, Olivett, V. J., &amp; March, 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D5C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6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(November 2025). </w:t>
      </w:r>
      <w:r w:rsidRPr="00F769E8">
        <w:rPr>
          <w:rFonts w:ascii="Times New Roman" w:hAnsi="Times New Roman" w:cs="Times New Roman"/>
          <w:i/>
          <w:iCs/>
          <w:sz w:val="28"/>
          <w:szCs w:val="28"/>
        </w:rPr>
        <w:t>Physical Threat Bias Drives</w:t>
      </w:r>
      <w:r w:rsidRPr="00F769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69E8">
        <w:rPr>
          <w:rFonts w:ascii="Times New Roman" w:hAnsi="Times New Roman" w:cs="Times New Roman"/>
          <w:i/>
          <w:iCs/>
          <w:sz w:val="28"/>
          <w:szCs w:val="28"/>
        </w:rPr>
        <w:t>Authoritarian Attitudes Across the Ideological Spectrum</w:t>
      </w:r>
      <w:r>
        <w:rPr>
          <w:rFonts w:ascii="Times New Roman" w:hAnsi="Times New Roman" w:cs="Times New Roman"/>
          <w:sz w:val="28"/>
          <w:szCs w:val="28"/>
        </w:rPr>
        <w:t xml:space="preserve">. Presented in V. J. Olivett (Symposium Chair), </w:t>
      </w:r>
      <w:r>
        <w:rPr>
          <w:rFonts w:ascii="Times New Roman" w:hAnsi="Times New Roman" w:cs="Times New Roman"/>
          <w:i/>
          <w:iCs/>
          <w:sz w:val="28"/>
          <w:szCs w:val="28"/>
        </w:rPr>
        <w:t>Leveraging Social Cognitive Perspectives Towards Understanding Democratically Maladaptive Political Attitudes</w:t>
      </w:r>
      <w:r>
        <w:rPr>
          <w:rFonts w:ascii="Times New Roman" w:hAnsi="Times New Roman" w:cs="Times New Roman"/>
          <w:sz w:val="28"/>
          <w:szCs w:val="28"/>
        </w:rPr>
        <w:t xml:space="preserve">. A symposium at the Annual Meeting of the Society of Southeastern Social Psychologists, St. Petersburg, </w:t>
      </w:r>
      <w:r w:rsidR="00950E7D">
        <w:rPr>
          <w:rFonts w:ascii="Times New Roman" w:hAnsi="Times New Roman" w:cs="Times New Roman"/>
          <w:sz w:val="28"/>
          <w:szCs w:val="28"/>
        </w:rPr>
        <w:t>FL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9685E1" w14:textId="71692EA3" w:rsidR="00F665C1" w:rsidRPr="00F665C1" w:rsidRDefault="00F665C1" w:rsidP="00F665C1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235D5C">
        <w:rPr>
          <w:rFonts w:ascii="Times New Roman" w:hAnsi="Times New Roman" w:cs="Times New Roman"/>
          <w:b/>
          <w:bCs/>
          <w:sz w:val="28"/>
          <w:szCs w:val="28"/>
        </w:rPr>
        <w:t>Oefelein, P. J.</w:t>
      </w:r>
      <w:r w:rsidRPr="00235D5C">
        <w:rPr>
          <w:rFonts w:ascii="Times New Roman" w:hAnsi="Times New Roman" w:cs="Times New Roman"/>
          <w:sz w:val="28"/>
          <w:szCs w:val="28"/>
        </w:rPr>
        <w:t>, Olivett, V. J., &amp; March, 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D5C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6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February 2026</w:t>
      </w:r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5C1">
        <w:rPr>
          <w:rFonts w:ascii="Times New Roman" w:hAnsi="Times New Roman" w:cs="Times New Roman"/>
          <w:i/>
          <w:iCs/>
          <w:sz w:val="28"/>
          <w:szCs w:val="28"/>
        </w:rPr>
        <w:t xml:space="preserve">Development of the Contamination Threat </w:t>
      </w:r>
      <w:r>
        <w:rPr>
          <w:rFonts w:ascii="Times New Roman" w:hAnsi="Times New Roman" w:cs="Times New Roman"/>
          <w:i/>
          <w:iCs/>
          <w:sz w:val="28"/>
          <w:szCs w:val="28"/>
        </w:rPr>
        <w:t>Sensitivity</w:t>
      </w:r>
      <w:r w:rsidRPr="00F665C1">
        <w:rPr>
          <w:rFonts w:ascii="Times New Roman" w:hAnsi="Times New Roman" w:cs="Times New Roman"/>
          <w:i/>
          <w:iCs/>
          <w:sz w:val="28"/>
          <w:szCs w:val="28"/>
        </w:rPr>
        <w:t xml:space="preserve"> Scale: A Measure of Perceptual Contamination Sensitivity</w:t>
      </w:r>
      <w:r>
        <w:rPr>
          <w:rFonts w:ascii="Times New Roman" w:hAnsi="Times New Roman" w:cs="Times New Roman"/>
          <w:sz w:val="28"/>
          <w:szCs w:val="28"/>
        </w:rPr>
        <w:t xml:space="preserve">. Poster to be presented </w:t>
      </w:r>
      <w:r w:rsidRPr="00235D5C">
        <w:rPr>
          <w:rFonts w:ascii="Times New Roman" w:hAnsi="Times New Roman" w:cs="Times New Roman"/>
          <w:sz w:val="28"/>
          <w:szCs w:val="28"/>
        </w:rPr>
        <w:t xml:space="preserve">at the Society of Personality and Social Psychology Annual Convention, </w:t>
      </w:r>
      <w:r>
        <w:rPr>
          <w:rFonts w:ascii="Times New Roman" w:hAnsi="Times New Roman" w:cs="Times New Roman"/>
          <w:sz w:val="28"/>
          <w:szCs w:val="28"/>
        </w:rPr>
        <w:t>Chicago, IL</w:t>
      </w:r>
      <w:r w:rsidRPr="00235D5C">
        <w:rPr>
          <w:rFonts w:ascii="Times New Roman" w:hAnsi="Times New Roman" w:cs="Times New Roman"/>
          <w:sz w:val="28"/>
          <w:szCs w:val="28"/>
        </w:rPr>
        <w:t>.</w:t>
      </w:r>
    </w:p>
    <w:p w14:paraId="4E5DEEEB" w14:textId="77777777" w:rsidR="00170B09" w:rsidRPr="00170B09" w:rsidRDefault="00170B09" w:rsidP="00170B09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5E5FAC0B" w14:textId="3AFBC910" w:rsidR="00CE676D" w:rsidRDefault="00CE676D" w:rsidP="00E7452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RESEARCH EXPERIENCE</w:t>
      </w:r>
    </w:p>
    <w:p w14:paraId="4223135D" w14:textId="5727910B" w:rsidR="00CE676D" w:rsidRDefault="00CE676D" w:rsidP="00CE676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2024-Present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E676D">
        <w:rPr>
          <w:rFonts w:ascii="Times New Roman" w:hAnsi="Times New Roman" w:cs="Times New Roman"/>
          <w:b/>
          <w:bCs/>
          <w:sz w:val="28"/>
          <w:szCs w:val="28"/>
        </w:rPr>
        <w:t>Graduate Student</w:t>
      </w:r>
    </w:p>
    <w:p w14:paraId="4DBF158C" w14:textId="13EFD7C3" w:rsidR="00CE676D" w:rsidRDefault="00CE676D" w:rsidP="00CE676D">
      <w:pPr>
        <w:spacing w:after="0"/>
        <w:ind w:left="2160" w:firstLine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The March Lab</w:t>
      </w:r>
    </w:p>
    <w:p w14:paraId="00BFDD4F" w14:textId="7F6FEB36" w:rsidR="00CE676D" w:rsidRDefault="00CE676D" w:rsidP="00CE676D">
      <w:pPr>
        <w:spacing w:after="0"/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Florida State University</w:t>
      </w:r>
    </w:p>
    <w:p w14:paraId="14A46A63" w14:textId="7FE241C2" w:rsidR="00CE676D" w:rsidRDefault="00CE676D" w:rsidP="00CE676D">
      <w:pPr>
        <w:spacing w:after="0"/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PI: Dr. David S. March, Ph.D.</w:t>
      </w:r>
    </w:p>
    <w:p w14:paraId="26EED84B" w14:textId="77777777" w:rsidR="00CE676D" w:rsidRPr="00CE676D" w:rsidRDefault="00CE676D" w:rsidP="00CE67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B980E0" w14:textId="0767C5F9" w:rsidR="00CE676D" w:rsidRPr="00CE676D" w:rsidRDefault="00CE676D" w:rsidP="00CE676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2022-2024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E676D">
        <w:rPr>
          <w:rFonts w:ascii="Times New Roman" w:hAnsi="Times New Roman" w:cs="Times New Roman"/>
          <w:b/>
          <w:bCs/>
          <w:sz w:val="28"/>
          <w:szCs w:val="28"/>
        </w:rPr>
        <w:t>Research Assistant</w:t>
      </w:r>
    </w:p>
    <w:p w14:paraId="601309ED" w14:textId="77777777" w:rsidR="00CE676D" w:rsidRPr="00CE676D" w:rsidRDefault="00CE676D" w:rsidP="00CE676D">
      <w:pPr>
        <w:spacing w:after="0"/>
        <w:ind w:left="2160"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CE676D">
        <w:rPr>
          <w:rFonts w:ascii="Times New Roman" w:hAnsi="Times New Roman" w:cs="Times New Roman"/>
          <w:i/>
          <w:iCs/>
          <w:sz w:val="28"/>
          <w:szCs w:val="28"/>
        </w:rPr>
        <w:t>Berman Identity Lab</w:t>
      </w:r>
    </w:p>
    <w:p w14:paraId="613DF3C8" w14:textId="37FAF5D1" w:rsidR="00CE676D" w:rsidRDefault="00CE676D" w:rsidP="00CE676D">
      <w:pPr>
        <w:spacing w:after="0"/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University of Central Florida</w:t>
      </w:r>
    </w:p>
    <w:p w14:paraId="518903F1" w14:textId="3322971B" w:rsidR="00CE676D" w:rsidRPr="00CE676D" w:rsidRDefault="00CE676D" w:rsidP="00CE676D">
      <w:pPr>
        <w:spacing w:after="0"/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PI: Dr. Steven L. Berman, Ph.D.</w:t>
      </w:r>
    </w:p>
    <w:p w14:paraId="2B7293E6" w14:textId="77777777" w:rsidR="006E012C" w:rsidRDefault="006E012C" w:rsidP="006E012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2BCC7" w14:textId="26AF377B" w:rsidR="001436C6" w:rsidRDefault="001436C6" w:rsidP="006E012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PROFESSIONAL AFFILIATIONS</w:t>
      </w:r>
    </w:p>
    <w:p w14:paraId="5DF0E223" w14:textId="46F05FE2" w:rsidR="001436C6" w:rsidRDefault="001436C6" w:rsidP="001436C6">
      <w:pPr>
        <w:pBdr>
          <w:top w:val="single" w:sz="4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36C6">
        <w:rPr>
          <w:rFonts w:ascii="Times New Roman" w:hAnsi="Times New Roman" w:cs="Times New Roman"/>
          <w:b/>
          <w:bCs/>
          <w:sz w:val="28"/>
          <w:szCs w:val="28"/>
        </w:rPr>
        <w:t>2024-Present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436C6">
        <w:rPr>
          <w:rFonts w:ascii="Times New Roman" w:hAnsi="Times New Roman" w:cs="Times New Roman"/>
          <w:sz w:val="28"/>
          <w:szCs w:val="28"/>
        </w:rPr>
        <w:t>Society for Personality and Social Psychology (SPSP)</w:t>
      </w:r>
    </w:p>
    <w:p w14:paraId="72FA8F30" w14:textId="001CEA2C" w:rsidR="001436C6" w:rsidRDefault="001436C6" w:rsidP="001436C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36C6">
        <w:rPr>
          <w:rFonts w:ascii="Times New Roman" w:hAnsi="Times New Roman" w:cs="Times New Roman"/>
          <w:b/>
          <w:bCs/>
          <w:sz w:val="28"/>
          <w:szCs w:val="28"/>
        </w:rPr>
        <w:lastRenderedPageBreak/>
        <w:t>2023-2024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Southeastern Psychological Association (SEPA)</w:t>
      </w:r>
    </w:p>
    <w:p w14:paraId="537C1C41" w14:textId="77777777" w:rsidR="001436C6" w:rsidRDefault="001436C6" w:rsidP="001436C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01C55A2" w14:textId="3753D1A6" w:rsidR="001436C6" w:rsidRPr="001436C6" w:rsidRDefault="001436C6" w:rsidP="001436C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36C6">
        <w:rPr>
          <w:rFonts w:ascii="Times New Roman" w:hAnsi="Times New Roman" w:cs="Times New Roman"/>
          <w:b/>
          <w:bCs/>
          <w:sz w:val="28"/>
          <w:szCs w:val="28"/>
        </w:rPr>
        <w:t>QUANTITATIVE TRAINING &amp; SKILLS</w:t>
      </w:r>
    </w:p>
    <w:p w14:paraId="4D958069" w14:textId="2D4DE589" w:rsidR="001436C6" w:rsidRDefault="001436C6" w:rsidP="001436C6">
      <w:pPr>
        <w:pBdr>
          <w:top w:val="single" w:sz="4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36C6">
        <w:rPr>
          <w:rFonts w:ascii="Times New Roman" w:hAnsi="Times New Roman" w:cs="Times New Roman"/>
          <w:sz w:val="28"/>
          <w:szCs w:val="28"/>
        </w:rPr>
        <w:t xml:space="preserve">Analyses – Descriptives, t-tests, </w:t>
      </w:r>
      <w:r>
        <w:rPr>
          <w:rFonts w:ascii="Times New Roman" w:hAnsi="Times New Roman" w:cs="Times New Roman"/>
          <w:sz w:val="28"/>
          <w:szCs w:val="28"/>
        </w:rPr>
        <w:t>ANOVA, R</w:t>
      </w:r>
      <w:r w:rsidRPr="001436C6">
        <w:rPr>
          <w:rFonts w:ascii="Times New Roman" w:hAnsi="Times New Roman" w:cs="Times New Roman"/>
          <w:sz w:val="28"/>
          <w:szCs w:val="28"/>
        </w:rPr>
        <w:t>egression</w:t>
      </w:r>
    </w:p>
    <w:p w14:paraId="616D21AF" w14:textId="1D372872" w:rsidR="001436C6" w:rsidRPr="001436C6" w:rsidRDefault="001436C6" w:rsidP="001436C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36C6">
        <w:rPr>
          <w:rFonts w:ascii="Times New Roman" w:hAnsi="Times New Roman" w:cs="Times New Roman"/>
          <w:sz w:val="28"/>
          <w:szCs w:val="28"/>
        </w:rPr>
        <w:t xml:space="preserve">Software – </w:t>
      </w:r>
      <w:r>
        <w:rPr>
          <w:rFonts w:ascii="Times New Roman" w:hAnsi="Times New Roman" w:cs="Times New Roman"/>
          <w:sz w:val="28"/>
          <w:szCs w:val="28"/>
        </w:rPr>
        <w:t>R, SAS, SPSS</w:t>
      </w:r>
    </w:p>
    <w:sectPr w:rsidR="001436C6" w:rsidRPr="00143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50"/>
    <w:rsid w:val="001436C6"/>
    <w:rsid w:val="00170B09"/>
    <w:rsid w:val="001D3161"/>
    <w:rsid w:val="001F0732"/>
    <w:rsid w:val="00235D5C"/>
    <w:rsid w:val="002D24AD"/>
    <w:rsid w:val="002E6B46"/>
    <w:rsid w:val="003C4FB3"/>
    <w:rsid w:val="003F6C0C"/>
    <w:rsid w:val="004564A8"/>
    <w:rsid w:val="006C4404"/>
    <w:rsid w:val="006D3A7C"/>
    <w:rsid w:val="006E012C"/>
    <w:rsid w:val="007F555E"/>
    <w:rsid w:val="00873883"/>
    <w:rsid w:val="008F1E50"/>
    <w:rsid w:val="00950E7D"/>
    <w:rsid w:val="00953F75"/>
    <w:rsid w:val="00981421"/>
    <w:rsid w:val="009B02E2"/>
    <w:rsid w:val="00A07459"/>
    <w:rsid w:val="00A214D2"/>
    <w:rsid w:val="00A41A3B"/>
    <w:rsid w:val="00AA6EF5"/>
    <w:rsid w:val="00B5621B"/>
    <w:rsid w:val="00C317A4"/>
    <w:rsid w:val="00CE676D"/>
    <w:rsid w:val="00DE7B0F"/>
    <w:rsid w:val="00E74520"/>
    <w:rsid w:val="00ED5552"/>
    <w:rsid w:val="00F16BE1"/>
    <w:rsid w:val="00F665C1"/>
    <w:rsid w:val="00F769E8"/>
    <w:rsid w:val="00FA12C0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E2C0"/>
  <w15:chartTrackingRefBased/>
  <w15:docId w15:val="{2E2FBE10-28AC-43AC-ADDC-24FEA720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E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1E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E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efelein@psy.f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435</Words>
  <Characters>2647</Characters>
  <Application>Microsoft Office Word</Application>
  <DocSecurity>0</DocSecurity>
  <Lines>82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Oefelein</dc:creator>
  <cp:keywords/>
  <dc:description/>
  <cp:lastModifiedBy>Patrick Oefelein</cp:lastModifiedBy>
  <cp:revision>24</cp:revision>
  <dcterms:created xsi:type="dcterms:W3CDTF">2024-09-18T15:50:00Z</dcterms:created>
  <dcterms:modified xsi:type="dcterms:W3CDTF">2025-11-15T21:34:00Z</dcterms:modified>
</cp:coreProperties>
</file>